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1A3" w:rsidRPr="00F111A3" w:rsidRDefault="00F111A3" w:rsidP="00F111A3">
      <w:pPr>
        <w:adjustRightInd/>
        <w:snapToGrid/>
        <w:spacing w:after="0" w:line="795" w:lineRule="atLeast"/>
        <w:ind w:firstLineChars="450" w:firstLine="1440"/>
        <w:outlineLvl w:val="1"/>
        <w:rPr>
          <w:rFonts w:ascii="微软雅黑" w:hAnsi="微软雅黑" w:cs="宋体" w:hint="eastAsia"/>
          <w:b/>
          <w:color w:val="000000"/>
          <w:sz w:val="32"/>
          <w:szCs w:val="32"/>
        </w:rPr>
      </w:pPr>
      <w:r w:rsidRPr="00F111A3">
        <w:rPr>
          <w:rFonts w:ascii="微软雅黑" w:hAnsi="微软雅黑" w:cs="宋体" w:hint="eastAsia"/>
          <w:b/>
          <w:color w:val="000000"/>
          <w:sz w:val="32"/>
          <w:szCs w:val="32"/>
        </w:rPr>
        <w:t>建筑业“营改增”税务专题培训参训回执</w:t>
      </w:r>
    </w:p>
    <w:tbl>
      <w:tblPr>
        <w:tblW w:w="980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843"/>
        <w:gridCol w:w="1658"/>
        <w:gridCol w:w="2520"/>
        <w:gridCol w:w="3780"/>
      </w:tblGrid>
      <w:tr w:rsidR="00F111A3" w:rsidRPr="00F111A3" w:rsidTr="00F111A3">
        <w:tblPrEx>
          <w:tblCellMar>
            <w:top w:w="0" w:type="dxa"/>
            <w:bottom w:w="0" w:type="dxa"/>
          </w:tblCellMar>
        </w:tblPrEx>
        <w:trPr>
          <w:trHeight w:val="795"/>
        </w:trPr>
        <w:tc>
          <w:tcPr>
            <w:tcW w:w="1843" w:type="dxa"/>
            <w:vAlign w:val="center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jc w:val="center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  <w:r w:rsidRPr="00F111A3"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  <w:t>单位全称</w:t>
            </w:r>
          </w:p>
        </w:tc>
        <w:tc>
          <w:tcPr>
            <w:tcW w:w="7958" w:type="dxa"/>
            <w:gridSpan w:val="3"/>
            <w:vAlign w:val="center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jc w:val="center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</w:tc>
      </w:tr>
      <w:tr w:rsidR="00F111A3" w:rsidRPr="00F111A3" w:rsidTr="00F111A3">
        <w:tblPrEx>
          <w:tblCellMar>
            <w:top w:w="0" w:type="dxa"/>
            <w:bottom w:w="0" w:type="dxa"/>
          </w:tblCellMar>
        </w:tblPrEx>
        <w:trPr>
          <w:trHeight w:val="934"/>
        </w:trPr>
        <w:tc>
          <w:tcPr>
            <w:tcW w:w="1843" w:type="dxa"/>
            <w:vAlign w:val="center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jc w:val="center"/>
              <w:rPr>
                <w:rFonts w:ascii="宋体" w:eastAsia="宋体" w:hAnsi="宋体" w:cs="Times New Roman" w:hint="eastAsia"/>
                <w:kern w:val="2"/>
                <w:sz w:val="24"/>
                <w:szCs w:val="24"/>
              </w:rPr>
            </w:pPr>
            <w:r w:rsidRPr="00F111A3">
              <w:rPr>
                <w:rFonts w:ascii="宋体" w:eastAsia="宋体" w:hAnsi="宋体" w:cs="Times New Roman" w:hint="eastAsia"/>
                <w:kern w:val="2"/>
                <w:sz w:val="24"/>
                <w:szCs w:val="24"/>
              </w:rPr>
              <w:t>参训人员</w:t>
            </w:r>
          </w:p>
          <w:p w:rsidR="00F111A3" w:rsidRPr="00F111A3" w:rsidRDefault="00F111A3" w:rsidP="00F111A3">
            <w:pPr>
              <w:adjustRightInd/>
              <w:snapToGrid/>
              <w:spacing w:after="58" w:line="480" w:lineRule="exact"/>
              <w:jc w:val="center"/>
              <w:rPr>
                <w:rFonts w:ascii="宋体" w:eastAsia="宋体" w:hAnsi="宋体" w:cs="Times New Roman" w:hint="eastAsia"/>
                <w:kern w:val="2"/>
                <w:sz w:val="24"/>
                <w:szCs w:val="24"/>
              </w:rPr>
            </w:pPr>
            <w:r w:rsidRPr="00F111A3">
              <w:rPr>
                <w:rFonts w:ascii="宋体" w:eastAsia="宋体" w:hAnsi="宋体" w:cs="Times New Roman" w:hint="eastAsia"/>
                <w:kern w:val="2"/>
                <w:sz w:val="24"/>
                <w:szCs w:val="24"/>
              </w:rPr>
              <w:t>姓名</w:t>
            </w:r>
          </w:p>
        </w:tc>
        <w:tc>
          <w:tcPr>
            <w:tcW w:w="1658" w:type="dxa"/>
            <w:vAlign w:val="center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jc w:val="center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  <w:r w:rsidRPr="00F111A3"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  <w:t>职务</w:t>
            </w:r>
          </w:p>
        </w:tc>
        <w:tc>
          <w:tcPr>
            <w:tcW w:w="2520" w:type="dxa"/>
            <w:vAlign w:val="center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ind w:firstLineChars="300" w:firstLine="840"/>
              <w:jc w:val="both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  <w:r w:rsidRPr="00F111A3"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  <w:t>手机</w:t>
            </w:r>
          </w:p>
        </w:tc>
        <w:tc>
          <w:tcPr>
            <w:tcW w:w="3780" w:type="dxa"/>
            <w:vMerge w:val="restart"/>
            <w:vAlign w:val="center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jc w:val="both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  <w:r w:rsidRPr="00F111A3"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  <w:t>单位联系人：</w:t>
            </w:r>
          </w:p>
          <w:p w:rsidR="00F111A3" w:rsidRPr="00F111A3" w:rsidRDefault="00F111A3" w:rsidP="00F111A3">
            <w:pPr>
              <w:widowControl w:val="0"/>
              <w:adjustRightInd/>
              <w:snapToGrid/>
              <w:spacing w:after="58" w:line="480" w:lineRule="exact"/>
              <w:jc w:val="both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  <w:r w:rsidRPr="00F111A3"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  <w:t>联系人手机：</w:t>
            </w:r>
          </w:p>
        </w:tc>
      </w:tr>
      <w:tr w:rsidR="00F111A3" w:rsidRPr="00F111A3" w:rsidTr="00F111A3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843" w:type="dxa"/>
            <w:vAlign w:val="center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jc w:val="center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</w:tc>
        <w:tc>
          <w:tcPr>
            <w:tcW w:w="1658" w:type="dxa"/>
            <w:vAlign w:val="center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jc w:val="center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</w:tc>
        <w:tc>
          <w:tcPr>
            <w:tcW w:w="2520" w:type="dxa"/>
            <w:vAlign w:val="center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jc w:val="center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</w:tc>
        <w:tc>
          <w:tcPr>
            <w:tcW w:w="3780" w:type="dxa"/>
            <w:vMerge/>
            <w:vAlign w:val="center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jc w:val="center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</w:tc>
      </w:tr>
      <w:tr w:rsidR="00F111A3" w:rsidRPr="00F111A3" w:rsidTr="00F111A3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1843" w:type="dxa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</w:tc>
        <w:tc>
          <w:tcPr>
            <w:tcW w:w="1658" w:type="dxa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</w:tc>
        <w:tc>
          <w:tcPr>
            <w:tcW w:w="2520" w:type="dxa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</w:tc>
        <w:tc>
          <w:tcPr>
            <w:tcW w:w="3780" w:type="dxa"/>
            <w:vMerge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</w:tc>
      </w:tr>
      <w:tr w:rsidR="00F111A3" w:rsidRPr="00F111A3" w:rsidTr="00F111A3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1843" w:type="dxa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</w:tc>
        <w:tc>
          <w:tcPr>
            <w:tcW w:w="1658" w:type="dxa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</w:tc>
        <w:tc>
          <w:tcPr>
            <w:tcW w:w="2520" w:type="dxa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</w:tc>
        <w:tc>
          <w:tcPr>
            <w:tcW w:w="3780" w:type="dxa"/>
            <w:vMerge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</w:tc>
      </w:tr>
      <w:tr w:rsidR="00F111A3" w:rsidRPr="00F111A3" w:rsidTr="00F111A3">
        <w:tblPrEx>
          <w:tblCellMar>
            <w:top w:w="0" w:type="dxa"/>
            <w:bottom w:w="0" w:type="dxa"/>
          </w:tblCellMar>
        </w:tblPrEx>
        <w:trPr>
          <w:trHeight w:val="1830"/>
        </w:trPr>
        <w:tc>
          <w:tcPr>
            <w:tcW w:w="1843" w:type="dxa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jc w:val="both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  <w:r w:rsidRPr="00F111A3"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  <w:t>本企业关于“营改增”需要了解的问题</w:t>
            </w:r>
          </w:p>
        </w:tc>
        <w:tc>
          <w:tcPr>
            <w:tcW w:w="7958" w:type="dxa"/>
            <w:gridSpan w:val="3"/>
          </w:tcPr>
          <w:p w:rsidR="00F111A3" w:rsidRPr="00F111A3" w:rsidRDefault="00F111A3" w:rsidP="00F111A3">
            <w:pPr>
              <w:adjustRightInd/>
              <w:snapToGrid/>
              <w:spacing w:after="58" w:line="480" w:lineRule="exact"/>
              <w:jc w:val="both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  <w:p w:rsidR="00F111A3" w:rsidRPr="00F111A3" w:rsidRDefault="00F111A3" w:rsidP="00F111A3">
            <w:pPr>
              <w:adjustRightInd/>
              <w:snapToGrid/>
              <w:spacing w:after="58" w:line="480" w:lineRule="exact"/>
              <w:jc w:val="both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  <w:p w:rsidR="00F111A3" w:rsidRPr="00F111A3" w:rsidRDefault="00F111A3" w:rsidP="00F111A3">
            <w:pPr>
              <w:adjustRightInd/>
              <w:snapToGrid/>
              <w:spacing w:after="58" w:line="480" w:lineRule="exact"/>
              <w:jc w:val="both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  <w:p w:rsidR="00F111A3" w:rsidRPr="00F111A3" w:rsidRDefault="00F111A3" w:rsidP="00F111A3">
            <w:pPr>
              <w:adjustRightInd/>
              <w:snapToGrid/>
              <w:spacing w:after="58" w:line="480" w:lineRule="exact"/>
              <w:jc w:val="both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  <w:p w:rsidR="00F111A3" w:rsidRPr="00F111A3" w:rsidRDefault="00F111A3" w:rsidP="00F111A3">
            <w:pPr>
              <w:adjustRightInd/>
              <w:snapToGrid/>
              <w:spacing w:after="58" w:line="480" w:lineRule="exact"/>
              <w:jc w:val="both"/>
              <w:rPr>
                <w:rFonts w:ascii="宋体" w:eastAsia="宋体" w:hAnsi="宋体" w:cs="Times New Roman" w:hint="eastAsia"/>
                <w:kern w:val="2"/>
                <w:sz w:val="28"/>
                <w:szCs w:val="28"/>
              </w:rPr>
            </w:pPr>
          </w:p>
        </w:tc>
      </w:tr>
    </w:tbl>
    <w:p w:rsidR="004358AB" w:rsidRDefault="00F111A3" w:rsidP="00D31D50">
      <w:pPr>
        <w:spacing w:line="220" w:lineRule="atLeast"/>
      </w:pPr>
      <w:r>
        <w:rPr>
          <w:rFonts w:hint="eastAsia"/>
        </w:rPr>
        <w:t xml:space="preserve"> </w:t>
      </w: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29CF" w:rsidRDefault="00DD29CF" w:rsidP="00F111A3">
      <w:pPr>
        <w:spacing w:after="0"/>
      </w:pPr>
      <w:r>
        <w:separator/>
      </w:r>
    </w:p>
  </w:endnote>
  <w:endnote w:type="continuationSeparator" w:id="0">
    <w:p w:rsidR="00DD29CF" w:rsidRDefault="00DD29CF" w:rsidP="00F111A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29CF" w:rsidRDefault="00DD29CF" w:rsidP="00F111A3">
      <w:pPr>
        <w:spacing w:after="0"/>
      </w:pPr>
      <w:r>
        <w:separator/>
      </w:r>
    </w:p>
  </w:footnote>
  <w:footnote w:type="continuationSeparator" w:id="0">
    <w:p w:rsidR="00DD29CF" w:rsidRDefault="00DD29CF" w:rsidP="00F111A3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323B43"/>
    <w:rsid w:val="00373AD7"/>
    <w:rsid w:val="003D37D8"/>
    <w:rsid w:val="00426133"/>
    <w:rsid w:val="004358AB"/>
    <w:rsid w:val="008B7726"/>
    <w:rsid w:val="00D31D50"/>
    <w:rsid w:val="00DD29CF"/>
    <w:rsid w:val="00F111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111A3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111A3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111A3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111A3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</Words>
  <Characters>82</Characters>
  <Application>Microsoft Office Word</Application>
  <DocSecurity>0</DocSecurity>
  <Lines>1</Lines>
  <Paragraphs>1</Paragraphs>
  <ScaleCrop>false</ScaleCrop>
  <Company/>
  <LinksUpToDate>false</LinksUpToDate>
  <CharactersWithSpaces>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</cp:revision>
  <dcterms:created xsi:type="dcterms:W3CDTF">2008-09-11T17:20:00Z</dcterms:created>
  <dcterms:modified xsi:type="dcterms:W3CDTF">2016-04-05T02:21:00Z</dcterms:modified>
</cp:coreProperties>
</file>